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B8E79" w14:textId="45142086" w:rsidR="00C405ED" w:rsidRPr="00862BC6" w:rsidRDefault="00B67E7D" w:rsidP="00C405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b/>
          <w:color w:val="000000"/>
          <w:szCs w:val="24"/>
        </w:rPr>
      </w:pPr>
      <w:r w:rsidRPr="00862BC6">
        <w:rPr>
          <w:b/>
          <w:color w:val="000000"/>
          <w:szCs w:val="24"/>
        </w:rPr>
        <w:t>Bruneau-Grand View Joint School District #365</w:t>
      </w:r>
    </w:p>
    <w:p w14:paraId="39E58546" w14:textId="77777777" w:rsidR="003E09A3" w:rsidRPr="00862BC6" w:rsidRDefault="003E09A3" w:rsidP="00490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p>
    <w:p w14:paraId="3536935D" w14:textId="77777777" w:rsidR="00356727" w:rsidRPr="00DE0A4A" w:rsidRDefault="006A1935" w:rsidP="00490A7A">
      <w:pPr>
        <w:tabs>
          <w:tab w:val="right" w:pos="9360"/>
        </w:tabs>
        <w:spacing w:line="240" w:lineRule="atLeast"/>
      </w:pPr>
      <w:r w:rsidRPr="00862BC6">
        <w:rPr>
          <w:b/>
        </w:rPr>
        <w:t>FINANCIAL MANAGEMENT</w:t>
      </w:r>
      <w:r w:rsidRPr="00862BC6">
        <w:rPr>
          <w:b/>
        </w:rPr>
        <w:tab/>
        <w:t>74</w:t>
      </w:r>
      <w:r w:rsidR="00327FB9" w:rsidRPr="00862BC6">
        <w:rPr>
          <w:b/>
        </w:rPr>
        <w:t>09</w:t>
      </w:r>
    </w:p>
    <w:p w14:paraId="09C034D3" w14:textId="77777777" w:rsidR="007245CF" w:rsidRPr="00DE0A4A" w:rsidRDefault="007245CF" w:rsidP="00490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u w:val="single"/>
        </w:rPr>
      </w:pPr>
    </w:p>
    <w:p w14:paraId="2DB7348E" w14:textId="77777777" w:rsidR="006A1935" w:rsidRPr="00DE0A4A" w:rsidRDefault="00327FB9" w:rsidP="006A1935">
      <w:pPr>
        <w:pStyle w:val="Heading1"/>
        <w:rPr>
          <w:color w:val="auto"/>
        </w:rPr>
      </w:pPr>
      <w:r w:rsidRPr="00DE0A4A">
        <w:rPr>
          <w:color w:val="auto"/>
        </w:rPr>
        <w:t>Acquisition of Real and Personal Property</w:t>
      </w:r>
    </w:p>
    <w:p w14:paraId="68680460" w14:textId="77777777" w:rsidR="006A1935" w:rsidRPr="00DE0A4A" w:rsidRDefault="006A1935" w:rsidP="00220287"/>
    <w:p w14:paraId="797CBA14" w14:textId="77777777" w:rsidR="00327FB9" w:rsidRPr="00DE0A4A" w:rsidRDefault="00327FB9" w:rsidP="00327FB9">
      <w:pPr>
        <w:pStyle w:val="Subtitle"/>
      </w:pPr>
      <w:r w:rsidRPr="00DE0A4A">
        <w:t>Procurement of Public Works, Goods or Services</w:t>
      </w:r>
    </w:p>
    <w:p w14:paraId="40FB7DFD" w14:textId="77777777" w:rsidR="00327FB9" w:rsidRPr="00DE0A4A" w:rsidRDefault="00327FB9" w:rsidP="00327FB9"/>
    <w:p w14:paraId="0B1D1BF8" w14:textId="77777777" w:rsidR="00327FB9" w:rsidRPr="00DE0A4A" w:rsidRDefault="00327FB9" w:rsidP="00327FB9">
      <w:r w:rsidRPr="00DE0A4A">
        <w:t xml:space="preserve">Except for the purchase of curricular materials as defined at Idaho Code § 33-117A, all contracts for the construction, repair, or improvement of any real property, or the acquisition, purchase or repair of any equipment, or other personal property necessary for the operation of the </w:t>
      </w:r>
      <w:r w:rsidR="00A6270E" w:rsidRPr="00DE0A4A">
        <w:t>School D</w:t>
      </w:r>
      <w:r w:rsidRPr="00DE0A4A">
        <w:t>istrict shall be entered into in accordance with the provi</w:t>
      </w:r>
      <w:r w:rsidR="00EA4E24" w:rsidRPr="00DE0A4A">
        <w:t>sions of Procedure</w:t>
      </w:r>
      <w:r w:rsidRPr="00DE0A4A">
        <w:t xml:space="preserve"> 74</w:t>
      </w:r>
      <w:r w:rsidR="00A8069A" w:rsidRPr="00DE0A4A">
        <w:t>0</w:t>
      </w:r>
      <w:r w:rsidR="00EA4E24" w:rsidRPr="00DE0A4A">
        <w:t>5P</w:t>
      </w:r>
      <w:r w:rsidRPr="00DE0A4A">
        <w:t>.</w:t>
      </w:r>
    </w:p>
    <w:p w14:paraId="76C6B063" w14:textId="77777777" w:rsidR="00327FB9" w:rsidRPr="00DE0A4A" w:rsidRDefault="00327FB9" w:rsidP="00327FB9"/>
    <w:p w14:paraId="3F69C81E" w14:textId="77777777" w:rsidR="00327FB9" w:rsidRPr="00DE0A4A" w:rsidRDefault="00327FB9" w:rsidP="00327FB9">
      <w:pPr>
        <w:pStyle w:val="Subtitle"/>
      </w:pPr>
      <w:r w:rsidRPr="00DE0A4A">
        <w:t>Purchase of Real Property</w:t>
      </w:r>
    </w:p>
    <w:p w14:paraId="582EEE01" w14:textId="77777777" w:rsidR="00327FB9" w:rsidRPr="00DE0A4A" w:rsidRDefault="00327FB9" w:rsidP="00327FB9"/>
    <w:p w14:paraId="1B6D84AB" w14:textId="77777777" w:rsidR="00327FB9" w:rsidRPr="00DE0A4A" w:rsidRDefault="00327FB9" w:rsidP="00327FB9">
      <w:r w:rsidRPr="00DE0A4A">
        <w:t>When purchasing real property for District use, the Board may designate and purchase any real property which it finds is necessary for school purpos</w:t>
      </w:r>
      <w:r w:rsidR="00A6270E" w:rsidRPr="00DE0A4A">
        <w:t>es or for the operation of the D</w:t>
      </w:r>
      <w:r w:rsidRPr="00DE0A4A">
        <w:t xml:space="preserve">istrict. After making such </w:t>
      </w:r>
      <w:proofErr w:type="gramStart"/>
      <w:r w:rsidRPr="00DE0A4A">
        <w:t>determination</w:t>
      </w:r>
      <w:proofErr w:type="gramEnd"/>
      <w:r w:rsidRPr="00DE0A4A">
        <w:t xml:space="preserve"> and </w:t>
      </w:r>
      <w:proofErr w:type="gramStart"/>
      <w:r w:rsidRPr="00DE0A4A">
        <w:t>to accomplish</w:t>
      </w:r>
      <w:proofErr w:type="gramEnd"/>
      <w:r w:rsidRPr="00DE0A4A">
        <w:t xml:space="preserve"> the purchase of the designated real property, the Board will:</w:t>
      </w:r>
    </w:p>
    <w:p w14:paraId="5387419A" w14:textId="77777777" w:rsidR="00327FB9" w:rsidRPr="00DE0A4A" w:rsidRDefault="00327FB9" w:rsidP="00327FB9"/>
    <w:p w14:paraId="06EC949B" w14:textId="77777777" w:rsidR="00327FB9" w:rsidRPr="00DE0A4A" w:rsidRDefault="00327FB9" w:rsidP="00327FB9">
      <w:pPr>
        <w:numPr>
          <w:ilvl w:val="0"/>
          <w:numId w:val="14"/>
        </w:numPr>
      </w:pPr>
      <w:r w:rsidRPr="00DE0A4A">
        <w:t>Not more than one year prior to any purchase of real property, have such property appraised by an appraiser certified in the state of Idaho</w:t>
      </w:r>
      <w:r w:rsidR="00A6270E" w:rsidRPr="00DE0A4A">
        <w:t>.</w:t>
      </w:r>
      <w:r w:rsidR="00EA4E24" w:rsidRPr="00DE0A4A">
        <w:t xml:space="preserve"> </w:t>
      </w:r>
      <w:r w:rsidR="00A6270E" w:rsidRPr="00DE0A4A">
        <w:t>This</w:t>
      </w:r>
      <w:r w:rsidRPr="00DE0A4A">
        <w:t xml:space="preserve"> appraisal shall be entered into the records of the Board and shall be used to establish the value of the real property</w:t>
      </w:r>
    </w:p>
    <w:p w14:paraId="3D0DA1C0" w14:textId="77777777" w:rsidR="00327FB9" w:rsidRPr="00DE0A4A" w:rsidRDefault="00327FB9" w:rsidP="00327FB9">
      <w:pPr>
        <w:ind w:left="720"/>
      </w:pPr>
    </w:p>
    <w:p w14:paraId="4F03195E" w14:textId="462A7EAD" w:rsidR="00327FB9" w:rsidRPr="00DE0A4A" w:rsidRDefault="00AA3B5C" w:rsidP="00327FB9">
      <w:pPr>
        <w:numPr>
          <w:ilvl w:val="0"/>
          <w:numId w:val="14"/>
        </w:numPr>
      </w:pPr>
      <w:r w:rsidRPr="00DE0A4A">
        <w:t>D</w:t>
      </w:r>
      <w:r w:rsidR="00327FB9" w:rsidRPr="00DE0A4A">
        <w:t xml:space="preserve">etermine the size of the site necessary for school purposes. The site shall be located within the incorporated limits of any city within the District; </w:t>
      </w:r>
      <w:r w:rsidR="00A6270E" w:rsidRPr="00DE0A4A">
        <w:t>H</w:t>
      </w:r>
      <w:r w:rsidR="00327FB9" w:rsidRPr="00DE0A4A">
        <w:t>owever, if the Board finds that it is not in the best interests of the electors and the students of the District to locate the site within the incorporated limits of a city, the Board may</w:t>
      </w:r>
      <w:r w:rsidR="00A6270E" w:rsidRPr="00DE0A4A">
        <w:t xml:space="preserve"> designate a site located elsewhere within the District.</w:t>
      </w:r>
      <w:r w:rsidR="00327FB9" w:rsidRPr="00DE0A4A">
        <w:t xml:space="preserve"> </w:t>
      </w:r>
      <w:r w:rsidR="00A6270E" w:rsidRPr="00DE0A4A">
        <w:t xml:space="preserve">The Board may do so </w:t>
      </w:r>
      <w:r w:rsidR="00327FB9" w:rsidRPr="00DE0A4A">
        <w:t>by duly adopt</w:t>
      </w:r>
      <w:r w:rsidR="00A6270E" w:rsidRPr="00DE0A4A">
        <w:t>ing a</w:t>
      </w:r>
      <w:r w:rsidR="00327FB9" w:rsidRPr="00DE0A4A">
        <w:t xml:space="preserve"> resolution setting fo</w:t>
      </w:r>
      <w:r w:rsidR="00CB6314" w:rsidRPr="00DE0A4A">
        <w:t>rth the reasons for its finding</w:t>
      </w:r>
      <w:r w:rsidR="00327FB9" w:rsidRPr="00DE0A4A">
        <w:t>.</w:t>
      </w:r>
    </w:p>
    <w:p w14:paraId="44F10417" w14:textId="77777777" w:rsidR="00327FB9" w:rsidRPr="00DE0A4A" w:rsidRDefault="00327FB9" w:rsidP="00327FB9">
      <w:pPr>
        <w:pStyle w:val="ListParagraph"/>
      </w:pPr>
    </w:p>
    <w:p w14:paraId="6D36B122" w14:textId="77777777" w:rsidR="00103D69" w:rsidRPr="00DE0A4A" w:rsidRDefault="00327FB9" w:rsidP="00327FB9">
      <w:pPr>
        <w:numPr>
          <w:ilvl w:val="0"/>
          <w:numId w:val="14"/>
        </w:numPr>
      </w:pPr>
      <w:r w:rsidRPr="00DE0A4A">
        <w:t>In purchasing such real property, the Board shall comply with the prohibition against indebtedness set forth at Section 3, Article VII</w:t>
      </w:r>
      <w:r w:rsidR="00103D69" w:rsidRPr="00DE0A4A">
        <w:t>I of the Idaho Constitution:</w:t>
      </w:r>
    </w:p>
    <w:p w14:paraId="663649D4" w14:textId="77777777" w:rsidR="00103D69" w:rsidRPr="00DE0A4A" w:rsidRDefault="00103D69" w:rsidP="00103D69">
      <w:pPr>
        <w:pStyle w:val="ListParagraph"/>
      </w:pPr>
    </w:p>
    <w:p w14:paraId="4BBB3A2F" w14:textId="77777777" w:rsidR="00103D69" w:rsidRPr="00DE0A4A" w:rsidRDefault="00103D69" w:rsidP="00103D69">
      <w:pPr>
        <w:numPr>
          <w:ilvl w:val="0"/>
          <w:numId w:val="15"/>
        </w:numPr>
        <w:ind w:left="1440"/>
      </w:pPr>
      <w:r w:rsidRPr="00DE0A4A">
        <w:t>By p</w:t>
      </w:r>
      <w:r w:rsidR="00327FB9" w:rsidRPr="00DE0A4A">
        <w:t>urchasi</w:t>
      </w:r>
      <w:r w:rsidRPr="00DE0A4A">
        <w:t>ng such real property with cash;</w:t>
      </w:r>
      <w:r w:rsidR="00327FB9" w:rsidRPr="00DE0A4A">
        <w:t xml:space="preserve"> or </w:t>
      </w:r>
    </w:p>
    <w:p w14:paraId="68B3F3B0" w14:textId="77777777" w:rsidR="00103D69" w:rsidRPr="00DE0A4A" w:rsidRDefault="00103D69" w:rsidP="00103D69">
      <w:pPr>
        <w:numPr>
          <w:ilvl w:val="0"/>
          <w:numId w:val="15"/>
        </w:numPr>
        <w:ind w:left="1440"/>
      </w:pPr>
      <w:r w:rsidRPr="00DE0A4A">
        <w:t>By o</w:t>
      </w:r>
      <w:r w:rsidR="00327FB9" w:rsidRPr="00DE0A4A">
        <w:t xml:space="preserve">btaining </w:t>
      </w:r>
      <w:r w:rsidRPr="00DE0A4A">
        <w:t>2/3</w:t>
      </w:r>
      <w:r w:rsidR="00327FB9" w:rsidRPr="00DE0A4A">
        <w:t xml:space="preserve"> voter approval to incur indebtedness in accordance with Section 3, Article VIII</w:t>
      </w:r>
      <w:r w:rsidRPr="00DE0A4A">
        <w:t xml:space="preserve"> of the Idaho Constitution; or </w:t>
      </w:r>
    </w:p>
    <w:p w14:paraId="5A98A63D" w14:textId="77777777" w:rsidR="00327FB9" w:rsidRPr="00DE0A4A" w:rsidRDefault="00103D69" w:rsidP="00103D69">
      <w:pPr>
        <w:numPr>
          <w:ilvl w:val="0"/>
          <w:numId w:val="15"/>
        </w:numPr>
        <w:ind w:left="1440"/>
      </w:pPr>
      <w:r w:rsidRPr="00DE0A4A">
        <w:t>T</w:t>
      </w:r>
      <w:r w:rsidR="00327FB9" w:rsidRPr="00DE0A4A">
        <w:t>hrough issuance of voter approved bond financing as set forth at Idaho Code § 33-1103.</w:t>
      </w:r>
    </w:p>
    <w:p w14:paraId="2D2E634E" w14:textId="77777777" w:rsidR="00327FB9" w:rsidRPr="00DE0A4A" w:rsidRDefault="00327FB9" w:rsidP="00327FB9"/>
    <w:p w14:paraId="67A46573" w14:textId="77777777" w:rsidR="00327FB9" w:rsidRPr="00DE0A4A" w:rsidRDefault="00327FB9" w:rsidP="00327FB9"/>
    <w:p w14:paraId="28D4DCDF" w14:textId="77777777" w:rsidR="007A1BBA" w:rsidRPr="00DE0A4A" w:rsidRDefault="007A1BBA" w:rsidP="00A70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4320"/>
      </w:pPr>
      <w:bookmarkStart w:id="0" w:name="_Hlk79653530"/>
      <w:r w:rsidRPr="00DE0A4A">
        <w:t>Cross References:</w:t>
      </w:r>
      <w:r w:rsidRPr="00DE0A4A">
        <w:tab/>
        <w:t>7</w:t>
      </w:r>
      <w:r w:rsidR="000A4768" w:rsidRPr="00DE0A4A">
        <w:t>40</w:t>
      </w:r>
      <w:r w:rsidR="0099342C" w:rsidRPr="00DE0A4A">
        <w:t>5P</w:t>
      </w:r>
      <w:r w:rsidR="00D86FDD" w:rsidRPr="00DE0A4A">
        <w:tab/>
      </w:r>
      <w:r w:rsidR="00A70577">
        <w:tab/>
      </w:r>
      <w:r w:rsidR="00A70577">
        <w:tab/>
      </w:r>
      <w:r w:rsidR="00D86FDD" w:rsidRPr="00DE0A4A">
        <w:t>Procuring Public Works, Services, and Personal Property</w:t>
      </w:r>
    </w:p>
    <w:p w14:paraId="092A26AA" w14:textId="77777777" w:rsidR="007A1BBA" w:rsidRPr="00DE0A4A" w:rsidRDefault="007A1BBA" w:rsidP="006A1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500" w:hanging="4500"/>
      </w:pPr>
    </w:p>
    <w:p w14:paraId="3119FE75" w14:textId="3746D4C7" w:rsidR="006A1935" w:rsidRPr="00DE0A4A" w:rsidRDefault="006A1935" w:rsidP="00343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4320"/>
      </w:pPr>
      <w:bookmarkStart w:id="1" w:name="_Hlk79649414"/>
      <w:r w:rsidRPr="00DE0A4A">
        <w:t>Legal References:</w:t>
      </w:r>
      <w:r w:rsidRPr="00DE0A4A">
        <w:tab/>
        <w:t>I</w:t>
      </w:r>
      <w:r w:rsidR="00327FB9" w:rsidRPr="00DE0A4A">
        <w:t>C § 33</w:t>
      </w:r>
      <w:r w:rsidRPr="00DE0A4A">
        <w:t>-</w:t>
      </w:r>
      <w:r w:rsidR="00327FB9" w:rsidRPr="00DE0A4A">
        <w:t>601</w:t>
      </w:r>
      <w:r w:rsidR="007A1BBA" w:rsidRPr="00DE0A4A">
        <w:tab/>
      </w:r>
      <w:r w:rsidR="00D86FDD" w:rsidRPr="00DE0A4A">
        <w:tab/>
        <w:t>Real and Personal Property—Acquisition, Use, or</w:t>
      </w:r>
      <w:r w:rsidR="00343D15">
        <w:t xml:space="preserve"> </w:t>
      </w:r>
      <w:r w:rsidR="00D86FDD" w:rsidRPr="00DE0A4A">
        <w:t>Disposal of Same</w:t>
      </w:r>
    </w:p>
    <w:p w14:paraId="4D4398E8" w14:textId="28F37FCA" w:rsidR="006A1935" w:rsidRPr="00DE0A4A" w:rsidRDefault="00327FB9" w:rsidP="00343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4320"/>
      </w:pPr>
      <w:r w:rsidRPr="00DE0A4A">
        <w:lastRenderedPageBreak/>
        <w:tab/>
      </w:r>
      <w:r w:rsidRPr="00DE0A4A">
        <w:tab/>
      </w:r>
      <w:r w:rsidRPr="00DE0A4A">
        <w:tab/>
        <w:t>IC § 33-</w:t>
      </w:r>
      <w:r w:rsidR="00D86FDD" w:rsidRPr="00DE0A4A">
        <w:t>11</w:t>
      </w:r>
      <w:r w:rsidRPr="00DE0A4A">
        <w:t>03</w:t>
      </w:r>
      <w:r w:rsidR="00D86FDD" w:rsidRPr="00DE0A4A">
        <w:tab/>
      </w:r>
      <w:r w:rsidR="00D86FDD" w:rsidRPr="00DE0A4A">
        <w:tab/>
        <w:t>Definitions—Bonds—Limitation on Amount—Elections to Authorize Issuance</w:t>
      </w:r>
    </w:p>
    <w:p w14:paraId="354DE448" w14:textId="77777777" w:rsidR="00D86FDD" w:rsidRPr="00DE0A4A" w:rsidRDefault="00D86FDD" w:rsidP="00490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u w:val="single"/>
        </w:rPr>
      </w:pPr>
    </w:p>
    <w:p w14:paraId="083B7C7F" w14:textId="77777777" w:rsidR="003E09A3" w:rsidRPr="00DE0A4A" w:rsidRDefault="003E09A3" w:rsidP="00490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DE0A4A">
        <w:rPr>
          <w:u w:val="single"/>
        </w:rPr>
        <w:t>Policy History:</w:t>
      </w:r>
    </w:p>
    <w:bookmarkEnd w:id="0"/>
    <w:bookmarkEnd w:id="1"/>
    <w:p w14:paraId="275CCECD" w14:textId="77777777" w:rsidR="00A93C56" w:rsidRDefault="00A93C56" w:rsidP="00A93C56">
      <w:r>
        <w:t>Adopted on: 6/10/25</w:t>
      </w:r>
    </w:p>
    <w:p w14:paraId="2E76567B" w14:textId="77777777" w:rsidR="00A93C56" w:rsidRDefault="00A93C56" w:rsidP="00A93C56">
      <w:r>
        <w:t xml:space="preserve">Revised on: </w:t>
      </w:r>
    </w:p>
    <w:p w14:paraId="162597D3" w14:textId="5FF650D9" w:rsidR="00467BC7" w:rsidRPr="00A93C56" w:rsidRDefault="00A93C56" w:rsidP="00A93C56">
      <w:pPr>
        <w:rPr>
          <w:u w:val="single"/>
        </w:rPr>
      </w:pPr>
      <w:r>
        <w:t>Reviewed on: 5/6/25, 6/3/25</w:t>
      </w:r>
    </w:p>
    <w:sectPr w:rsidR="00467BC7" w:rsidRPr="00A93C56" w:rsidSect="009953C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38292" w14:textId="77777777" w:rsidR="00E41CF2" w:rsidRDefault="00E41CF2">
      <w:r>
        <w:separator/>
      </w:r>
    </w:p>
  </w:endnote>
  <w:endnote w:type="continuationSeparator" w:id="0">
    <w:p w14:paraId="336F18B8" w14:textId="77777777" w:rsidR="00E41CF2" w:rsidRDefault="00E4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C68F" w14:textId="77777777" w:rsidR="00560800" w:rsidRDefault="00560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A4A9A" w14:textId="53A59047" w:rsidR="00F63CED" w:rsidRPr="003555D5" w:rsidRDefault="00F63CED">
    <w:pPr>
      <w:pStyle w:val="Footer"/>
      <w:rPr>
        <w:sz w:val="20"/>
      </w:rPr>
    </w:pPr>
    <w:r>
      <w:tab/>
    </w:r>
    <w:r w:rsidR="007A1BBA">
      <w:rPr>
        <w:sz w:val="20"/>
      </w:rPr>
      <w:t>74</w:t>
    </w:r>
    <w:r w:rsidR="002E2BE3">
      <w:rPr>
        <w:sz w:val="20"/>
      </w:rPr>
      <w:t>09</w:t>
    </w:r>
    <w:r w:rsidRPr="003555D5">
      <w:rPr>
        <w:sz w:val="20"/>
      </w:rPr>
      <w:t>-</w:t>
    </w:r>
    <w:r w:rsidRPr="003555D5">
      <w:rPr>
        <w:rStyle w:val="PageNumber"/>
        <w:sz w:val="20"/>
      </w:rPr>
      <w:fldChar w:fldCharType="begin"/>
    </w:r>
    <w:r w:rsidRPr="003555D5">
      <w:rPr>
        <w:rStyle w:val="PageNumber"/>
        <w:sz w:val="20"/>
      </w:rPr>
      <w:instrText xml:space="preserve"> PAGE </w:instrText>
    </w:r>
    <w:r w:rsidRPr="003555D5">
      <w:rPr>
        <w:rStyle w:val="PageNumber"/>
        <w:sz w:val="20"/>
      </w:rPr>
      <w:fldChar w:fldCharType="separate"/>
    </w:r>
    <w:r w:rsidR="00DE0A4A">
      <w:rPr>
        <w:rStyle w:val="PageNumber"/>
        <w:noProof/>
        <w:sz w:val="20"/>
      </w:rPr>
      <w:t>1</w:t>
    </w:r>
    <w:r w:rsidRPr="003555D5">
      <w:rPr>
        <w:rStyle w:val="PageNumber"/>
        <w:sz w:val="20"/>
      </w:rPr>
      <w:fldChar w:fldCharType="end"/>
    </w:r>
    <w:r w:rsidRPr="003555D5">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1910B" w14:textId="77777777" w:rsidR="00560800" w:rsidRDefault="0056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E38E4" w14:textId="77777777" w:rsidR="00E41CF2" w:rsidRDefault="00E41CF2">
      <w:r>
        <w:separator/>
      </w:r>
    </w:p>
  </w:footnote>
  <w:footnote w:type="continuationSeparator" w:id="0">
    <w:p w14:paraId="32C5499F" w14:textId="77777777" w:rsidR="00E41CF2" w:rsidRDefault="00E41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AEC70" w14:textId="77777777" w:rsidR="00560800" w:rsidRDefault="00560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FB657" w14:textId="77777777" w:rsidR="00560800" w:rsidRDefault="00560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ADB6" w14:textId="77777777" w:rsidR="00560800" w:rsidRDefault="00560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C8D"/>
    <w:multiLevelType w:val="hybridMultilevel"/>
    <w:tmpl w:val="32EAC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50D70"/>
    <w:multiLevelType w:val="hybridMultilevel"/>
    <w:tmpl w:val="114E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04BF0"/>
    <w:multiLevelType w:val="hybridMultilevel"/>
    <w:tmpl w:val="315C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52010"/>
    <w:multiLevelType w:val="hybridMultilevel"/>
    <w:tmpl w:val="085A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D26D8"/>
    <w:multiLevelType w:val="hybridMultilevel"/>
    <w:tmpl w:val="5D30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83595"/>
    <w:multiLevelType w:val="hybridMultilevel"/>
    <w:tmpl w:val="08E80118"/>
    <w:lvl w:ilvl="0" w:tplc="82243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D1A53"/>
    <w:multiLevelType w:val="hybridMultilevel"/>
    <w:tmpl w:val="4496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0026D"/>
    <w:multiLevelType w:val="hybridMultilevel"/>
    <w:tmpl w:val="5A527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17D5A"/>
    <w:multiLevelType w:val="hybridMultilevel"/>
    <w:tmpl w:val="5A54E3A0"/>
    <w:lvl w:ilvl="0" w:tplc="1AB61F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6108F7"/>
    <w:multiLevelType w:val="hybridMultilevel"/>
    <w:tmpl w:val="51FC9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C6D70"/>
    <w:multiLevelType w:val="hybridMultilevel"/>
    <w:tmpl w:val="5C7A18DC"/>
    <w:lvl w:ilvl="0" w:tplc="E44AA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3E14E8"/>
    <w:multiLevelType w:val="hybridMultilevel"/>
    <w:tmpl w:val="7AC2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93704"/>
    <w:multiLevelType w:val="hybridMultilevel"/>
    <w:tmpl w:val="8B269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944020">
    <w:abstractNumId w:val="13"/>
  </w:num>
  <w:num w:numId="2" w16cid:durableId="1158229880">
    <w:abstractNumId w:val="6"/>
  </w:num>
  <w:num w:numId="3" w16cid:durableId="984969835">
    <w:abstractNumId w:val="2"/>
  </w:num>
  <w:num w:numId="4" w16cid:durableId="1213688178">
    <w:abstractNumId w:val="12"/>
  </w:num>
  <w:num w:numId="5" w16cid:durableId="288972736">
    <w:abstractNumId w:val="11"/>
  </w:num>
  <w:num w:numId="6" w16cid:durableId="413011190">
    <w:abstractNumId w:val="3"/>
  </w:num>
  <w:num w:numId="7" w16cid:durableId="1572157156">
    <w:abstractNumId w:val="7"/>
  </w:num>
  <w:num w:numId="8" w16cid:durableId="186258401">
    <w:abstractNumId w:val="4"/>
  </w:num>
  <w:num w:numId="9" w16cid:durableId="1517690474">
    <w:abstractNumId w:val="9"/>
  </w:num>
  <w:num w:numId="10" w16cid:durableId="1966961197">
    <w:abstractNumId w:val="8"/>
  </w:num>
  <w:num w:numId="11" w16cid:durableId="196357254">
    <w:abstractNumId w:val="1"/>
  </w:num>
  <w:num w:numId="12" w16cid:durableId="1577549036">
    <w:abstractNumId w:val="10"/>
  </w:num>
  <w:num w:numId="13" w16cid:durableId="1169634954">
    <w:abstractNumId w:val="0"/>
  </w:num>
  <w:num w:numId="14" w16cid:durableId="2145269923">
    <w:abstractNumId w:val="14"/>
  </w:num>
  <w:num w:numId="15" w16cid:durableId="269897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5CF"/>
    <w:rsid w:val="00004109"/>
    <w:rsid w:val="0002635D"/>
    <w:rsid w:val="00040C65"/>
    <w:rsid w:val="000A2ABC"/>
    <w:rsid w:val="000A4768"/>
    <w:rsid w:val="000C4D83"/>
    <w:rsid w:val="000F5F37"/>
    <w:rsid w:val="00103D69"/>
    <w:rsid w:val="00122998"/>
    <w:rsid w:val="00124638"/>
    <w:rsid w:val="001426FA"/>
    <w:rsid w:val="0015641E"/>
    <w:rsid w:val="00167A62"/>
    <w:rsid w:val="001B3333"/>
    <w:rsid w:val="001B5509"/>
    <w:rsid w:val="001C362E"/>
    <w:rsid w:val="001C3E1A"/>
    <w:rsid w:val="001E20D3"/>
    <w:rsid w:val="00202FB9"/>
    <w:rsid w:val="002130FC"/>
    <w:rsid w:val="00214308"/>
    <w:rsid w:val="00220287"/>
    <w:rsid w:val="00230FE7"/>
    <w:rsid w:val="002505D4"/>
    <w:rsid w:val="002607D6"/>
    <w:rsid w:val="00275C9C"/>
    <w:rsid w:val="00283E5F"/>
    <w:rsid w:val="002840E5"/>
    <w:rsid w:val="00285EAD"/>
    <w:rsid w:val="00285F5C"/>
    <w:rsid w:val="00290C3F"/>
    <w:rsid w:val="002962FC"/>
    <w:rsid w:val="002C0341"/>
    <w:rsid w:val="002C774A"/>
    <w:rsid w:val="002E2BE3"/>
    <w:rsid w:val="002F5760"/>
    <w:rsid w:val="0030131E"/>
    <w:rsid w:val="00301E64"/>
    <w:rsid w:val="003135E2"/>
    <w:rsid w:val="003232ED"/>
    <w:rsid w:val="00327FB9"/>
    <w:rsid w:val="00336477"/>
    <w:rsid w:val="00336A10"/>
    <w:rsid w:val="00343D15"/>
    <w:rsid w:val="00344576"/>
    <w:rsid w:val="00347788"/>
    <w:rsid w:val="00354C45"/>
    <w:rsid w:val="003555D5"/>
    <w:rsid w:val="003556FB"/>
    <w:rsid w:val="00356727"/>
    <w:rsid w:val="00360651"/>
    <w:rsid w:val="0037428F"/>
    <w:rsid w:val="00377544"/>
    <w:rsid w:val="00397BCB"/>
    <w:rsid w:val="003A391C"/>
    <w:rsid w:val="003B56BB"/>
    <w:rsid w:val="003B61BE"/>
    <w:rsid w:val="003D4C07"/>
    <w:rsid w:val="003D7D6A"/>
    <w:rsid w:val="003E09A3"/>
    <w:rsid w:val="003F3002"/>
    <w:rsid w:val="00400234"/>
    <w:rsid w:val="004007BA"/>
    <w:rsid w:val="004128BF"/>
    <w:rsid w:val="0046338D"/>
    <w:rsid w:val="00467BC7"/>
    <w:rsid w:val="00490A7A"/>
    <w:rsid w:val="004A00A9"/>
    <w:rsid w:val="004B3874"/>
    <w:rsid w:val="004B51FB"/>
    <w:rsid w:val="004C2824"/>
    <w:rsid w:val="004C6FF1"/>
    <w:rsid w:val="004E0D02"/>
    <w:rsid w:val="00524AF3"/>
    <w:rsid w:val="00543DB0"/>
    <w:rsid w:val="0055066F"/>
    <w:rsid w:val="00560800"/>
    <w:rsid w:val="005647E4"/>
    <w:rsid w:val="00567CEC"/>
    <w:rsid w:val="005709C4"/>
    <w:rsid w:val="00595287"/>
    <w:rsid w:val="00596595"/>
    <w:rsid w:val="005C3DC0"/>
    <w:rsid w:val="005C49C6"/>
    <w:rsid w:val="006200AC"/>
    <w:rsid w:val="006357D2"/>
    <w:rsid w:val="00635DE6"/>
    <w:rsid w:val="0064115C"/>
    <w:rsid w:val="006423E7"/>
    <w:rsid w:val="006466D5"/>
    <w:rsid w:val="00660893"/>
    <w:rsid w:val="00671A75"/>
    <w:rsid w:val="00682ED0"/>
    <w:rsid w:val="006A1935"/>
    <w:rsid w:val="006A6FA3"/>
    <w:rsid w:val="006B2F8C"/>
    <w:rsid w:val="006B6A25"/>
    <w:rsid w:val="006C2D86"/>
    <w:rsid w:val="006E1203"/>
    <w:rsid w:val="006E46A7"/>
    <w:rsid w:val="006E494F"/>
    <w:rsid w:val="006F5C34"/>
    <w:rsid w:val="00717169"/>
    <w:rsid w:val="007245CF"/>
    <w:rsid w:val="00725A60"/>
    <w:rsid w:val="00733A69"/>
    <w:rsid w:val="007413F6"/>
    <w:rsid w:val="00743D84"/>
    <w:rsid w:val="00744EE2"/>
    <w:rsid w:val="00762652"/>
    <w:rsid w:val="00766028"/>
    <w:rsid w:val="007A1BBA"/>
    <w:rsid w:val="007A3099"/>
    <w:rsid w:val="007B7307"/>
    <w:rsid w:val="007E18DC"/>
    <w:rsid w:val="007F3E53"/>
    <w:rsid w:val="0081328D"/>
    <w:rsid w:val="00820BEA"/>
    <w:rsid w:val="008231FD"/>
    <w:rsid w:val="0083044A"/>
    <w:rsid w:val="008442A4"/>
    <w:rsid w:val="008446FC"/>
    <w:rsid w:val="0084565F"/>
    <w:rsid w:val="00860575"/>
    <w:rsid w:val="00862BC6"/>
    <w:rsid w:val="00881645"/>
    <w:rsid w:val="008817FD"/>
    <w:rsid w:val="008B0C6B"/>
    <w:rsid w:val="008D4AB2"/>
    <w:rsid w:val="008D68AB"/>
    <w:rsid w:val="008E0DEC"/>
    <w:rsid w:val="00925B5A"/>
    <w:rsid w:val="00933910"/>
    <w:rsid w:val="009656A7"/>
    <w:rsid w:val="00974D6E"/>
    <w:rsid w:val="00975400"/>
    <w:rsid w:val="009874CF"/>
    <w:rsid w:val="0099342C"/>
    <w:rsid w:val="009953C7"/>
    <w:rsid w:val="009B0814"/>
    <w:rsid w:val="009B2FCA"/>
    <w:rsid w:val="009C0910"/>
    <w:rsid w:val="00A00431"/>
    <w:rsid w:val="00A22D1B"/>
    <w:rsid w:val="00A243CC"/>
    <w:rsid w:val="00A6270E"/>
    <w:rsid w:val="00A70577"/>
    <w:rsid w:val="00A72F8A"/>
    <w:rsid w:val="00A76E5A"/>
    <w:rsid w:val="00A8069A"/>
    <w:rsid w:val="00A93C56"/>
    <w:rsid w:val="00A9686C"/>
    <w:rsid w:val="00AA3B5C"/>
    <w:rsid w:val="00AB4C64"/>
    <w:rsid w:val="00AC55E4"/>
    <w:rsid w:val="00AD36D0"/>
    <w:rsid w:val="00AE54AC"/>
    <w:rsid w:val="00AF0E6F"/>
    <w:rsid w:val="00B12541"/>
    <w:rsid w:val="00B51C81"/>
    <w:rsid w:val="00B52EA5"/>
    <w:rsid w:val="00B67E7D"/>
    <w:rsid w:val="00B84553"/>
    <w:rsid w:val="00BA02BC"/>
    <w:rsid w:val="00BB1ADA"/>
    <w:rsid w:val="00BB693F"/>
    <w:rsid w:val="00BC7C47"/>
    <w:rsid w:val="00BF2F8A"/>
    <w:rsid w:val="00C0634E"/>
    <w:rsid w:val="00C06B23"/>
    <w:rsid w:val="00C116A9"/>
    <w:rsid w:val="00C17362"/>
    <w:rsid w:val="00C2740F"/>
    <w:rsid w:val="00C405ED"/>
    <w:rsid w:val="00C41EEB"/>
    <w:rsid w:val="00C45915"/>
    <w:rsid w:val="00C53027"/>
    <w:rsid w:val="00C575DA"/>
    <w:rsid w:val="00C57B3D"/>
    <w:rsid w:val="00C72068"/>
    <w:rsid w:val="00CA68C6"/>
    <w:rsid w:val="00CB6314"/>
    <w:rsid w:val="00CE0514"/>
    <w:rsid w:val="00CE5D16"/>
    <w:rsid w:val="00CF1470"/>
    <w:rsid w:val="00D21739"/>
    <w:rsid w:val="00D36B29"/>
    <w:rsid w:val="00D44957"/>
    <w:rsid w:val="00D56302"/>
    <w:rsid w:val="00D60163"/>
    <w:rsid w:val="00D73FC9"/>
    <w:rsid w:val="00D86FDD"/>
    <w:rsid w:val="00D93FAB"/>
    <w:rsid w:val="00DA001F"/>
    <w:rsid w:val="00DA3E51"/>
    <w:rsid w:val="00DB0C9D"/>
    <w:rsid w:val="00DB3520"/>
    <w:rsid w:val="00DD1667"/>
    <w:rsid w:val="00DD7B87"/>
    <w:rsid w:val="00DE0A4A"/>
    <w:rsid w:val="00DE7F0D"/>
    <w:rsid w:val="00DF6BC4"/>
    <w:rsid w:val="00DF6C1E"/>
    <w:rsid w:val="00E06E8B"/>
    <w:rsid w:val="00E132F0"/>
    <w:rsid w:val="00E26325"/>
    <w:rsid w:val="00E33E7C"/>
    <w:rsid w:val="00E41CF2"/>
    <w:rsid w:val="00E42768"/>
    <w:rsid w:val="00E715BE"/>
    <w:rsid w:val="00E7218F"/>
    <w:rsid w:val="00E83DF1"/>
    <w:rsid w:val="00E844A9"/>
    <w:rsid w:val="00E84F38"/>
    <w:rsid w:val="00EA4E24"/>
    <w:rsid w:val="00EE0D6C"/>
    <w:rsid w:val="00EF19DF"/>
    <w:rsid w:val="00EF56A7"/>
    <w:rsid w:val="00F2382C"/>
    <w:rsid w:val="00F3148C"/>
    <w:rsid w:val="00F431BA"/>
    <w:rsid w:val="00F5019B"/>
    <w:rsid w:val="00F5196C"/>
    <w:rsid w:val="00F61234"/>
    <w:rsid w:val="00F63CED"/>
    <w:rsid w:val="00F6409E"/>
    <w:rsid w:val="00F66FAC"/>
    <w:rsid w:val="00F67420"/>
    <w:rsid w:val="00F731F5"/>
    <w:rsid w:val="00F76CE9"/>
    <w:rsid w:val="00F81DC2"/>
    <w:rsid w:val="00F91EA9"/>
    <w:rsid w:val="00FA3ABC"/>
    <w:rsid w:val="00FC77C2"/>
    <w:rsid w:val="00FE1048"/>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F9CD0"/>
  <w15:chartTrackingRefBased/>
  <w15:docId w15:val="{C87FCD5F-C419-408B-963B-99E2A1DB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5D5"/>
    <w:pPr>
      <w:overflowPunct w:val="0"/>
      <w:autoSpaceDE w:val="0"/>
      <w:autoSpaceDN w:val="0"/>
      <w:adjustRightInd w:val="0"/>
      <w:textAlignment w:val="baseline"/>
    </w:pPr>
    <w:rPr>
      <w:sz w:val="24"/>
    </w:rPr>
  </w:style>
  <w:style w:type="paragraph" w:styleId="Heading1">
    <w:name w:val="heading 1"/>
    <w:basedOn w:val="Normal"/>
    <w:next w:val="Normal"/>
    <w:qFormat/>
    <w:rsid w:val="008605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22998"/>
    <w:rPr>
      <w:sz w:val="16"/>
      <w:szCs w:val="16"/>
    </w:rPr>
  </w:style>
  <w:style w:type="paragraph" w:styleId="CommentText">
    <w:name w:val="annotation text"/>
    <w:basedOn w:val="Normal"/>
    <w:link w:val="CommentTextChar"/>
    <w:rsid w:val="00122998"/>
  </w:style>
  <w:style w:type="character" w:customStyle="1" w:styleId="CommentTextChar">
    <w:name w:val="Comment Text Char"/>
    <w:basedOn w:val="DefaultParagraphFont"/>
    <w:link w:val="CommentText"/>
    <w:rsid w:val="00122998"/>
  </w:style>
  <w:style w:type="paragraph" w:styleId="CommentSubject">
    <w:name w:val="annotation subject"/>
    <w:basedOn w:val="CommentText"/>
    <w:next w:val="CommentText"/>
    <w:link w:val="CommentSubjectChar"/>
    <w:rsid w:val="00122998"/>
    <w:rPr>
      <w:b/>
      <w:bCs/>
    </w:rPr>
  </w:style>
  <w:style w:type="character" w:customStyle="1" w:styleId="CommentSubjectChar">
    <w:name w:val="Comment Subject Char"/>
    <w:link w:val="CommentSubject"/>
    <w:rsid w:val="00122998"/>
    <w:rPr>
      <w:b/>
      <w:bCs/>
    </w:rPr>
  </w:style>
  <w:style w:type="paragraph" w:styleId="BalloonText">
    <w:name w:val="Balloon Text"/>
    <w:basedOn w:val="Normal"/>
    <w:link w:val="BalloonTextChar"/>
    <w:rsid w:val="00122998"/>
    <w:rPr>
      <w:rFonts w:ascii="Tahoma" w:hAnsi="Tahoma" w:cs="Tahoma"/>
      <w:sz w:val="16"/>
      <w:szCs w:val="16"/>
    </w:rPr>
  </w:style>
  <w:style w:type="character" w:customStyle="1" w:styleId="BalloonTextChar">
    <w:name w:val="Balloon Text Char"/>
    <w:link w:val="BalloonText"/>
    <w:rsid w:val="00122998"/>
    <w:rPr>
      <w:rFonts w:ascii="Tahoma" w:hAnsi="Tahoma" w:cs="Tahoma"/>
      <w:sz w:val="16"/>
      <w:szCs w:val="16"/>
    </w:rPr>
  </w:style>
  <w:style w:type="character" w:styleId="Hyperlink">
    <w:name w:val="Hyperlink"/>
    <w:rsid w:val="003135E2"/>
    <w:rPr>
      <w:color w:val="0000FF"/>
      <w:u w:val="single"/>
    </w:rPr>
  </w:style>
  <w:style w:type="paragraph" w:styleId="Subtitle">
    <w:name w:val="Subtitle"/>
    <w:basedOn w:val="Normal"/>
    <w:next w:val="Normal"/>
    <w:link w:val="SubtitleChar"/>
    <w:qFormat/>
    <w:rsid w:val="00860575"/>
    <w:pPr>
      <w:outlineLvl w:val="1"/>
    </w:pPr>
    <w:rPr>
      <w:szCs w:val="24"/>
      <w:u w:val="single"/>
    </w:rPr>
  </w:style>
  <w:style w:type="character" w:customStyle="1" w:styleId="SubtitleChar">
    <w:name w:val="Subtitle Char"/>
    <w:link w:val="Subtitle"/>
    <w:rsid w:val="00860575"/>
    <w:rPr>
      <w:rFonts w:eastAsia="Times New Roman" w:cs="Times New Roman"/>
      <w:sz w:val="24"/>
      <w:szCs w:val="24"/>
      <w:u w:val="single"/>
    </w:rPr>
  </w:style>
  <w:style w:type="paragraph" w:styleId="ListParagraph">
    <w:name w:val="List Paragraph"/>
    <w:basedOn w:val="Normal"/>
    <w:uiPriority w:val="34"/>
    <w:qFormat/>
    <w:rsid w:val="007A3099"/>
    <w:pPr>
      <w:ind w:left="720"/>
    </w:pPr>
  </w:style>
  <w:style w:type="character" w:customStyle="1" w:styleId="f11s">
    <w:name w:val="f11s"/>
    <w:rsid w:val="0076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 w:id="19691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D0BF3-202F-4584-B363-C0D29F4B363B}">
  <ds:schemaRefs>
    <ds:schemaRef ds:uri="http://schemas.microsoft.com/sharepoint/v3/contenttype/forms"/>
  </ds:schemaRefs>
</ds:datastoreItem>
</file>

<file path=customXml/itemProps2.xml><?xml version="1.0" encoding="utf-8"?>
<ds:datastoreItem xmlns:ds="http://schemas.openxmlformats.org/officeDocument/2006/customXml" ds:itemID="{BE2D0DCB-F345-4527-A47C-AE155BED98FE}">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3.xml><?xml version="1.0" encoding="utf-8"?>
<ds:datastoreItem xmlns:ds="http://schemas.openxmlformats.org/officeDocument/2006/customXml" ds:itemID="{7E9E33D7-A9B3-4088-AD4E-FBA3E7CD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9</cp:revision>
  <cp:lastPrinted>2016-02-04T17:26:00Z</cp:lastPrinted>
  <dcterms:created xsi:type="dcterms:W3CDTF">2022-08-05T17:22:00Z</dcterms:created>
  <dcterms:modified xsi:type="dcterms:W3CDTF">2025-07-01T22:16:00Z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266000</vt:r8>
  </property>
  <property fmtid="{D5CDD505-2E9C-101B-9397-08002B2CF9AE}" pid="4" name="MediaServiceImageTags">
    <vt:lpwstr/>
  </property>
</Properties>
</file>