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5760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Secondary Principal</w:t>
      </w:r>
    </w:p>
    <w:p w14:paraId="1431C4FC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Bruneau-Grand View Joint School District #365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Rimrock Junior Senior High School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2026–2027 School Year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Size: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150 students</w:t>
      </w:r>
    </w:p>
    <w:p w14:paraId="545EB97C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pict w14:anchorId="2D2C5FF9">
          <v:rect id="_x0000_i1025" style="width:0;height:1.5pt" o:hralign="center" o:hrstd="t" o:hr="t" fillcolor="#a0a0a0" stroked="f"/>
        </w:pict>
      </w:r>
    </w:p>
    <w:p w14:paraId="50FE9DE4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52FC177B" w14:textId="0D845ED0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Bruneau-Grand View Joint School District is seeking an energetic and student-focused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Principal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to lead Rimrock Junior Senior High School. The principal will provide leadership for grades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–12 in a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small, supportive rural school environment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serving approximately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150 students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1DB9DA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The successful candidate will work closely with staff, students, families, and the community to promote academic excellence, positive school culture, and strong relationships.</w:t>
      </w:r>
    </w:p>
    <w:p w14:paraId="0B6FB6D1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pict w14:anchorId="1A6A8FA1">
          <v:rect id="_x0000_i1026" style="width:0;height:1.5pt" o:hralign="center" o:hrstd="t" o:hr="t" fillcolor="#a0a0a0" stroked="f"/>
        </w:pict>
      </w:r>
    </w:p>
    <w:p w14:paraId="57C52280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Duties and Responsibilities</w:t>
      </w:r>
    </w:p>
    <w:p w14:paraId="40C979A4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Provide instructional leadership and supervision of secondary staff.</w:t>
      </w:r>
    </w:p>
    <w:p w14:paraId="0C4C6D0F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Foster a positive, safe, and productive learning environment for students.</w:t>
      </w:r>
    </w:p>
    <w:p w14:paraId="6B00A22D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Support and evaluate teachers and staff to promote continuous improvement.</w:t>
      </w:r>
    </w:p>
    <w:p w14:paraId="125A8E5D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Implement district and state policies and procedures.</w:t>
      </w:r>
    </w:p>
    <w:p w14:paraId="37143C8F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Monitor student achievement and support strategies to improve outcomes.</w:t>
      </w:r>
    </w:p>
    <w:p w14:paraId="1E640B53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Manage student discipline and promote positive behavior supports.</w:t>
      </w:r>
    </w:p>
    <w:p w14:paraId="7F132CAA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Collaborate with district administration and community stakeholders.</w:t>
      </w:r>
    </w:p>
    <w:p w14:paraId="1DA57AD5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Oversee daily school operations including scheduling, activities, and supervision.</w:t>
      </w:r>
    </w:p>
    <w:p w14:paraId="706607A1" w14:textId="77777777" w:rsidR="008F270C" w:rsidRPr="008F270C" w:rsidRDefault="008F270C" w:rsidP="008F2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Support extracurricular programs and school events.</w:t>
      </w:r>
    </w:p>
    <w:p w14:paraId="153FABEB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pict w14:anchorId="0514C180">
          <v:rect id="_x0000_i1027" style="width:0;height:1.5pt" o:hralign="center" o:hrstd="t" o:hr="t" fillcolor="#a0a0a0" stroked="f"/>
        </w:pict>
      </w:r>
    </w:p>
    <w:p w14:paraId="46B316BC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5F7C0542" w14:textId="77777777" w:rsidR="008F270C" w:rsidRPr="008F270C" w:rsidRDefault="008F270C" w:rsidP="008F2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Master’s degree in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Educational Leadership</w:t>
      </w:r>
      <w:proofErr w:type="gramEnd"/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Administration, or a related field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E2A273" w14:textId="77777777" w:rsidR="008F270C" w:rsidRPr="008F270C" w:rsidRDefault="008F270C" w:rsidP="008F2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Idaho Administrator Certificate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or the ability to obtain one.</w:t>
      </w:r>
    </w:p>
    <w:p w14:paraId="187ED7B8" w14:textId="77777777" w:rsidR="008F270C" w:rsidRPr="008F270C" w:rsidRDefault="008F270C" w:rsidP="008F2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Successful teaching experience required.</w:t>
      </w:r>
    </w:p>
    <w:p w14:paraId="55265B53" w14:textId="77777777" w:rsidR="008F270C" w:rsidRPr="008F270C" w:rsidRDefault="008F270C" w:rsidP="008F2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Prior administrative or leadership experience preferred.</w:t>
      </w:r>
    </w:p>
    <w:p w14:paraId="3B8A62CF" w14:textId="77777777" w:rsidR="008F270C" w:rsidRPr="008F270C" w:rsidRDefault="008F270C" w:rsidP="008F2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Strong leadership, communication, and organizational skills.</w:t>
      </w:r>
    </w:p>
    <w:p w14:paraId="46FD6901" w14:textId="77777777" w:rsidR="008F270C" w:rsidRPr="008F270C" w:rsidRDefault="008F270C" w:rsidP="008F2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Ability to build strong relationships with students, staff, and the community.</w:t>
      </w:r>
    </w:p>
    <w:p w14:paraId="02B221FC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84FECD9">
          <v:rect id="_x0000_i1028" style="width:0;height:1.5pt" o:hralign="center" o:hrstd="t" o:hr="t" fillcolor="#a0a0a0" stroked="f"/>
        </w:pict>
      </w:r>
    </w:p>
    <w:p w14:paraId="06CE7321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Salary and Benefits</w:t>
      </w:r>
    </w:p>
    <w:p w14:paraId="39235D68" w14:textId="77777777" w:rsidR="008F270C" w:rsidRPr="008F270C" w:rsidRDefault="008F270C" w:rsidP="008F2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Competitive and based on district administrative salary schedule.</w:t>
      </w:r>
    </w:p>
    <w:p w14:paraId="1CC333E5" w14:textId="77777777" w:rsidR="008F270C" w:rsidRPr="008F270C" w:rsidRDefault="008F270C" w:rsidP="008F2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Opportunities may include:</w:t>
      </w:r>
    </w:p>
    <w:p w14:paraId="07AA8993" w14:textId="628A66C4" w:rsidR="008F270C" w:rsidRPr="008F270C" w:rsidRDefault="008F270C" w:rsidP="008F27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District housing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possible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availability</w:t>
      </w:r>
    </w:p>
    <w:p w14:paraId="346C746A" w14:textId="77777777" w:rsidR="008F270C" w:rsidRPr="008F270C" w:rsidRDefault="008F270C" w:rsidP="008F27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</w:t>
      </w:r>
    </w:p>
    <w:p w14:paraId="3FBAE033" w14:textId="77777777" w:rsidR="008F270C" w:rsidRPr="008F270C" w:rsidRDefault="008F270C" w:rsidP="008F27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Supportive rural school community</w:t>
      </w:r>
    </w:p>
    <w:p w14:paraId="7F37C842" w14:textId="77777777" w:rsidR="008F270C" w:rsidRDefault="008F270C" w:rsidP="008F27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Coaching and activity involvement opportunities</w:t>
      </w:r>
    </w:p>
    <w:p w14:paraId="6537C9A2" w14:textId="333C28A4" w:rsidR="008F270C" w:rsidRPr="008F270C" w:rsidRDefault="008F270C" w:rsidP="008F27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Day Care on site</w:t>
      </w:r>
    </w:p>
    <w:p w14:paraId="1A0A93F9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pict w14:anchorId="7D3DEDC9">
          <v:rect id="_x0000_i1029" style="width:0;height:1.5pt" o:hralign="center" o:hrstd="t" o:hr="t" fillcolor="#a0a0a0" stroked="f"/>
        </w:pict>
      </w:r>
    </w:p>
    <w:p w14:paraId="22DB8503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Our School</w:t>
      </w:r>
    </w:p>
    <w:p w14:paraId="5A8A777D" w14:textId="01116246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Rimrock Junior Senior High School serves students in grades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–12 and is part of Bruneau-Grand View Joint School District. Located in the rural community of Bruneau, the school emphasizes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sizes, strong student relationships, and community involvement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. The district is located approximately one hour from Boise.</w:t>
      </w:r>
    </w:p>
    <w:p w14:paraId="0D16E77B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pict w14:anchorId="4BD8379F">
          <v:rect id="_x0000_i1030" style="width:0;height:1.5pt" o:hralign="center" o:hrstd="t" o:hr="t" fillcolor="#a0a0a0" stroked="f"/>
        </w:pict>
      </w:r>
    </w:p>
    <w:p w14:paraId="42BB10D5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1D81893B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Interested applicants should submit application materials to:</w:t>
      </w:r>
    </w:p>
    <w:p w14:paraId="0D7A6BB6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JayDene Aquiso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jaydene.aquiso@sd365.us</w:t>
      </w:r>
    </w:p>
    <w:p w14:paraId="2C82DF57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Application materials should include:</w:t>
      </w:r>
    </w:p>
    <w:p w14:paraId="33BEC541" w14:textId="77777777" w:rsidR="008F270C" w:rsidRPr="008F270C" w:rsidRDefault="008F270C" w:rsidP="008F2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District application</w:t>
      </w:r>
    </w:p>
    <w:p w14:paraId="38A20E61" w14:textId="77777777" w:rsidR="008F270C" w:rsidRPr="008F270C" w:rsidRDefault="008F270C" w:rsidP="008F2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3C0E68D2" w14:textId="77777777" w:rsidR="008F270C" w:rsidRPr="008F270C" w:rsidRDefault="008F270C" w:rsidP="008F2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Cover letter</w:t>
      </w:r>
    </w:p>
    <w:p w14:paraId="0FD80201" w14:textId="77777777" w:rsidR="008F270C" w:rsidRPr="008F270C" w:rsidRDefault="008F270C" w:rsidP="008F2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Copy of administrator certificate</w:t>
      </w:r>
    </w:p>
    <w:p w14:paraId="6CD19F4D" w14:textId="77777777" w:rsidR="008F270C" w:rsidRPr="008F270C" w:rsidRDefault="008F270C" w:rsidP="008F2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Letters of recommendation</w:t>
      </w:r>
    </w:p>
    <w:p w14:paraId="40D93CFE" w14:textId="77777777" w:rsidR="008F270C" w:rsidRPr="008F270C" w:rsidRDefault="008F270C" w:rsidP="008F2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pict w14:anchorId="40DAB57D">
          <v:rect id="_x0000_i1031" style="width:0;height:1.5pt" o:hralign="center" o:hrstd="t" o:hr="t" fillcolor="#a0a0a0" stroked="f"/>
        </w:pict>
      </w:r>
    </w:p>
    <w:p w14:paraId="6905A507" w14:textId="77777777" w:rsidR="008F270C" w:rsidRPr="008F270C" w:rsidRDefault="008F270C" w:rsidP="008F2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</w:t>
      </w:r>
    </w:p>
    <w:p w14:paraId="1898E5B2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kern w:val="0"/>
          <w14:ligatures w14:val="none"/>
        </w:rPr>
        <w:t>For questions about the position, please contact:</w:t>
      </w:r>
    </w:p>
    <w:p w14:paraId="3CB0A393" w14:textId="77777777" w:rsidR="008F270C" w:rsidRPr="008F270C" w:rsidRDefault="008F270C" w:rsidP="008F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Dr. Ken Higbee, Superintendent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ken.higbee@sd365.us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270C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8F27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2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208-834-2260</w:t>
      </w:r>
    </w:p>
    <w:p w14:paraId="038A6847" w14:textId="77777777" w:rsidR="00D74F7B" w:rsidRDefault="00D74F7B"/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F96"/>
    <w:multiLevelType w:val="multilevel"/>
    <w:tmpl w:val="5912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F2C52"/>
    <w:multiLevelType w:val="multilevel"/>
    <w:tmpl w:val="03F8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64FA4"/>
    <w:multiLevelType w:val="multilevel"/>
    <w:tmpl w:val="3D94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856CD"/>
    <w:multiLevelType w:val="multilevel"/>
    <w:tmpl w:val="5E66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994954">
    <w:abstractNumId w:val="0"/>
  </w:num>
  <w:num w:numId="2" w16cid:durableId="1723208663">
    <w:abstractNumId w:val="1"/>
  </w:num>
  <w:num w:numId="3" w16cid:durableId="569311847">
    <w:abstractNumId w:val="3"/>
  </w:num>
  <w:num w:numId="4" w16cid:durableId="41864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0C"/>
    <w:rsid w:val="008F270C"/>
    <w:rsid w:val="00B27105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1B58"/>
  <w15:chartTrackingRefBased/>
  <w15:docId w15:val="{4869554A-8AC7-4EB8-92E3-63148048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2026-03-11T13:09:00Z</dcterms:created>
  <dcterms:modified xsi:type="dcterms:W3CDTF">2026-03-11T13:18:00Z</dcterms:modified>
</cp:coreProperties>
</file>